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D811F" w14:textId="277AEA27" w:rsidR="005B434B" w:rsidRDefault="005B434B" w:rsidP="002F5B40">
      <w:pPr>
        <w:pStyle w:val="Titledocument"/>
      </w:pPr>
      <w:r w:rsidRPr="003E0353">
        <w:t xml:space="preserve">Submission Template for </w:t>
      </w:r>
      <w:r w:rsidR="00383AB3">
        <w:t>IMPULSE Workshop (Extended Abstracts)</w:t>
      </w:r>
    </w:p>
    <w:p w14:paraId="09319D4D" w14:textId="77777777" w:rsidR="00383AB3" w:rsidRDefault="00383AB3" w:rsidP="005B434B">
      <w:pPr>
        <w:pStyle w:val="Authors"/>
        <w:rPr>
          <w:rFonts w:eastAsiaTheme="minorEastAsia"/>
          <w:caps w:val="0"/>
        </w:rPr>
      </w:pPr>
    </w:p>
    <w:p w14:paraId="1D718E7C" w14:textId="3175A46C" w:rsidR="005B434B" w:rsidRPr="0029158F" w:rsidRDefault="0029158F" w:rsidP="005B434B">
      <w:pPr>
        <w:pStyle w:val="Authors"/>
        <w:rPr>
          <w:rFonts w:eastAsiaTheme="minorEastAsia"/>
          <w:caps w:val="0"/>
        </w:rPr>
      </w:pPr>
      <w:r w:rsidRPr="0029158F">
        <w:rPr>
          <w:rFonts w:eastAsiaTheme="minorEastAsia"/>
          <w:caps w:val="0"/>
        </w:rPr>
        <w:t>First</w:t>
      </w:r>
      <w:r w:rsidR="005B434B" w:rsidRPr="0029158F">
        <w:rPr>
          <w:rFonts w:eastAsiaTheme="minorEastAsia"/>
          <w:caps w:val="0"/>
        </w:rPr>
        <w:t xml:space="preserve"> </w:t>
      </w:r>
      <w:r>
        <w:rPr>
          <w:rFonts w:eastAsiaTheme="minorEastAsia"/>
          <w:caps w:val="0"/>
        </w:rPr>
        <w:t>Author's</w:t>
      </w:r>
      <w:r w:rsidR="005B434B" w:rsidRPr="0029158F">
        <w:rPr>
          <w:rFonts w:eastAsiaTheme="minorEastAsia"/>
          <w:caps w:val="0"/>
        </w:rPr>
        <w:t xml:space="preserve"> </w:t>
      </w:r>
      <w:r>
        <w:rPr>
          <w:rFonts w:eastAsiaTheme="minorEastAsia"/>
          <w:caps w:val="0"/>
        </w:rPr>
        <w:t>Name</w:t>
      </w:r>
      <w:r w:rsidR="005B434B" w:rsidRPr="0029158F">
        <w:rPr>
          <w:rFonts w:eastAsiaTheme="minorEastAsia"/>
          <w:caps w:val="0"/>
        </w:rPr>
        <w:t xml:space="preserve">, </w:t>
      </w:r>
      <w:r>
        <w:rPr>
          <w:rFonts w:eastAsiaTheme="minorEastAsia"/>
          <w:caps w:val="0"/>
        </w:rPr>
        <w:t>Initials</w:t>
      </w:r>
      <w:r w:rsidR="005B434B" w:rsidRPr="0029158F">
        <w:rPr>
          <w:rFonts w:eastAsiaTheme="minorEastAsia"/>
          <w:caps w:val="0"/>
        </w:rPr>
        <w:t xml:space="preserve">, </w:t>
      </w:r>
      <w:r>
        <w:rPr>
          <w:rFonts w:eastAsiaTheme="minorEastAsia"/>
          <w:caps w:val="0"/>
        </w:rPr>
        <w:t>and</w:t>
      </w:r>
      <w:r w:rsidR="005B434B" w:rsidRPr="0029158F">
        <w:rPr>
          <w:rFonts w:eastAsiaTheme="minorEastAsia"/>
          <w:caps w:val="0"/>
        </w:rPr>
        <w:t xml:space="preserve"> </w:t>
      </w:r>
      <w:r>
        <w:rPr>
          <w:rFonts w:eastAsiaTheme="minorEastAsia"/>
          <w:caps w:val="0"/>
        </w:rPr>
        <w:t>Last name</w:t>
      </w:r>
      <w:r w:rsidR="005B434B" w:rsidRPr="0029158F">
        <w:rPr>
          <w:rFonts w:eastAsiaTheme="minorEastAsia" w:hint="eastAsia"/>
          <w:caps w:val="0"/>
        </w:rPr>
        <w:footnoteReference w:customMarkFollows="1" w:id="1"/>
        <w:t>*</w:t>
      </w:r>
    </w:p>
    <w:p w14:paraId="2873F3E1" w14:textId="77777777" w:rsidR="005B434B" w:rsidRPr="00E02C38" w:rsidRDefault="005B434B" w:rsidP="005B434B">
      <w:pPr>
        <w:pStyle w:val="Affiliation"/>
        <w:rPr>
          <w:rFonts w:eastAsiaTheme="minorEastAsia"/>
        </w:rPr>
      </w:pPr>
      <w:r w:rsidRPr="00E02C38">
        <w:rPr>
          <w:rFonts w:eastAsiaTheme="minorEastAsia" w:hint="eastAsia"/>
        </w:rPr>
        <w:t>First author's affiliation</w:t>
      </w:r>
      <w:r w:rsidRPr="00E02C38">
        <w:rPr>
          <w:rFonts w:eastAsiaTheme="minorEastAsia"/>
        </w:rPr>
        <w:t>, an Institution with a very long name</w:t>
      </w:r>
      <w:r w:rsidR="00547F6A">
        <w:rPr>
          <w:rFonts w:eastAsiaTheme="minorEastAsia"/>
        </w:rPr>
        <w:t xml:space="preserve">, </w:t>
      </w:r>
      <w:r w:rsidR="00BD04E6">
        <w:rPr>
          <w:rFonts w:eastAsiaTheme="minorEastAsia"/>
        </w:rPr>
        <w:t>xxxx</w:t>
      </w:r>
      <w:r w:rsidR="00547F6A" w:rsidRPr="00547F6A">
        <w:rPr>
          <w:rFonts w:eastAsiaTheme="minorEastAsia"/>
        </w:rPr>
        <w:t>@gmail.com</w:t>
      </w:r>
    </w:p>
    <w:p w14:paraId="035FC77F" w14:textId="77777777" w:rsidR="005B434B" w:rsidRDefault="009F684F" w:rsidP="005B434B">
      <w:pPr>
        <w:pStyle w:val="Authors"/>
        <w:rPr>
          <w:rStyle w:val="AuthorsChar"/>
        </w:rPr>
      </w:pPr>
      <w:r>
        <w:rPr>
          <w:rStyle w:val="AuthorsChar"/>
        </w:rPr>
        <w:t>Second</w:t>
      </w:r>
      <w:r w:rsidR="005B434B" w:rsidRPr="002B7BDE">
        <w:rPr>
          <w:rStyle w:val="AuthorsChar"/>
        </w:rPr>
        <w:t xml:space="preserve"> </w:t>
      </w:r>
      <w:r>
        <w:rPr>
          <w:rStyle w:val="AuthorsChar"/>
        </w:rPr>
        <w:t>Author</w:t>
      </w:r>
      <w:r w:rsidR="005B434B" w:rsidRPr="002B7BDE">
        <w:rPr>
          <w:rStyle w:val="AuthorsChar"/>
        </w:rPr>
        <w:t>'</w:t>
      </w:r>
      <w:r>
        <w:rPr>
          <w:rStyle w:val="AuthorsChar"/>
        </w:rPr>
        <w:t>s</w:t>
      </w:r>
      <w:r w:rsidR="005B434B" w:rsidRPr="002B7BDE">
        <w:rPr>
          <w:rStyle w:val="AuthorsChar"/>
        </w:rPr>
        <w:t xml:space="preserve"> </w:t>
      </w:r>
      <w:r>
        <w:rPr>
          <w:rStyle w:val="AuthorsChar"/>
        </w:rPr>
        <w:t>Name</w:t>
      </w:r>
      <w:r w:rsidR="005B434B" w:rsidRPr="002B7BDE">
        <w:rPr>
          <w:rStyle w:val="AuthorsChar"/>
        </w:rPr>
        <w:t xml:space="preserve">, </w:t>
      </w:r>
      <w:r>
        <w:rPr>
          <w:rStyle w:val="AuthorsChar"/>
        </w:rPr>
        <w:t>Initials</w:t>
      </w:r>
      <w:r w:rsidR="005B434B" w:rsidRPr="002B7BDE">
        <w:rPr>
          <w:rStyle w:val="AuthorsChar"/>
        </w:rPr>
        <w:t xml:space="preserve">, </w:t>
      </w:r>
      <w:r>
        <w:rPr>
          <w:rStyle w:val="AuthorsChar"/>
        </w:rPr>
        <w:t>and</w:t>
      </w:r>
      <w:r w:rsidR="005B434B" w:rsidRPr="002B7BDE">
        <w:rPr>
          <w:rStyle w:val="AuthorsChar"/>
        </w:rPr>
        <w:t xml:space="preserve"> </w:t>
      </w:r>
      <w:r>
        <w:rPr>
          <w:rStyle w:val="AuthorsChar"/>
        </w:rPr>
        <w:t>Last</w:t>
      </w:r>
      <w:r w:rsidR="005B434B" w:rsidRPr="002B7BDE">
        <w:rPr>
          <w:rStyle w:val="AuthorsChar"/>
        </w:rPr>
        <w:t xml:space="preserve"> </w:t>
      </w:r>
      <w:r>
        <w:rPr>
          <w:rStyle w:val="AuthorsChar"/>
        </w:rPr>
        <w:t>Name</w:t>
      </w:r>
    </w:p>
    <w:p w14:paraId="0C7514ED" w14:textId="77777777" w:rsidR="005B434B" w:rsidRPr="00EE4FEB" w:rsidRDefault="005B434B" w:rsidP="005B434B">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14:paraId="02B08E03" w14:textId="77777777" w:rsidR="005B434B" w:rsidRDefault="009F684F" w:rsidP="005B434B">
      <w:pPr>
        <w:pStyle w:val="Authors"/>
        <w:rPr>
          <w:rStyle w:val="AuthorsChar"/>
        </w:rPr>
      </w:pPr>
      <w:r>
        <w:rPr>
          <w:rStyle w:val="AuthorsChar"/>
        </w:rPr>
        <w:t>Third</w:t>
      </w:r>
      <w:r w:rsidR="005B434B" w:rsidRPr="00AD2B71">
        <w:rPr>
          <w:rStyle w:val="AuthorsChar"/>
        </w:rPr>
        <w:t xml:space="preserve"> </w:t>
      </w:r>
      <w:r>
        <w:rPr>
          <w:rStyle w:val="AuthorsChar"/>
        </w:rPr>
        <w:t>Author</w:t>
      </w:r>
      <w:r w:rsidR="005B434B" w:rsidRPr="00AD2B71">
        <w:rPr>
          <w:rStyle w:val="AuthorsChar"/>
        </w:rPr>
        <w:t>'</w:t>
      </w:r>
      <w:r>
        <w:rPr>
          <w:rStyle w:val="AuthorsChar"/>
        </w:rPr>
        <w:t>s</w:t>
      </w:r>
      <w:r w:rsidR="005B434B" w:rsidRPr="00AD2B71">
        <w:rPr>
          <w:rStyle w:val="AuthorsChar"/>
        </w:rPr>
        <w:t xml:space="preserve"> </w:t>
      </w:r>
      <w:r>
        <w:rPr>
          <w:rStyle w:val="AuthorsChar"/>
        </w:rPr>
        <w:t>Name</w:t>
      </w:r>
      <w:r w:rsidR="005B434B" w:rsidRPr="00AD2B71">
        <w:rPr>
          <w:rStyle w:val="AuthorsChar"/>
        </w:rPr>
        <w:t xml:space="preserve">, </w:t>
      </w:r>
      <w:r>
        <w:rPr>
          <w:rStyle w:val="AuthorsChar"/>
        </w:rPr>
        <w:t>Initials</w:t>
      </w:r>
      <w:r w:rsidRPr="002B7BDE">
        <w:rPr>
          <w:rStyle w:val="AuthorsChar"/>
        </w:rPr>
        <w:t xml:space="preserve">, </w:t>
      </w:r>
      <w:r>
        <w:rPr>
          <w:rStyle w:val="AuthorsChar"/>
        </w:rPr>
        <w:t>and</w:t>
      </w:r>
      <w:r w:rsidRPr="002B7BDE">
        <w:rPr>
          <w:rStyle w:val="AuthorsChar"/>
        </w:rPr>
        <w:t xml:space="preserve"> </w:t>
      </w:r>
      <w:r>
        <w:rPr>
          <w:rStyle w:val="AuthorsChar"/>
        </w:rPr>
        <w:t>Last</w:t>
      </w:r>
      <w:r w:rsidRPr="002B7BDE">
        <w:rPr>
          <w:rStyle w:val="AuthorsChar"/>
        </w:rPr>
        <w:t xml:space="preserve"> </w:t>
      </w:r>
      <w:r>
        <w:rPr>
          <w:rStyle w:val="AuthorsChar"/>
        </w:rPr>
        <w:t>Name</w:t>
      </w:r>
    </w:p>
    <w:p w14:paraId="4A44A842" w14:textId="77777777" w:rsidR="005B434B" w:rsidRPr="00EE4FEB" w:rsidRDefault="005B434B" w:rsidP="005B434B">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14:paraId="2DA8A65B" w14:textId="09008C1E" w:rsidR="005B434B" w:rsidRPr="00B25EC5" w:rsidRDefault="005B434B" w:rsidP="005B434B">
      <w:pPr>
        <w:pStyle w:val="CCSDescription"/>
        <w:rPr>
          <w:szCs w:val="18"/>
        </w:rPr>
      </w:pPr>
    </w:p>
    <w:p w14:paraId="3A02C3C8" w14:textId="68BBBFA0" w:rsidR="005B434B" w:rsidRPr="00B25EC5" w:rsidRDefault="005B434B" w:rsidP="005B434B">
      <w:pPr>
        <w:pStyle w:val="KeyWords"/>
        <w:rPr>
          <w:b/>
          <w:szCs w:val="18"/>
        </w:rPr>
      </w:pPr>
      <w:r>
        <w:rPr>
          <w:rStyle w:val="KeyWordHeadchar"/>
          <w:b/>
          <w:szCs w:val="18"/>
        </w:rPr>
        <w:t xml:space="preserve">Additional Keywords: </w:t>
      </w:r>
      <w:r>
        <w:t xml:space="preserve">Insert comma delimited author-supplied keyword </w:t>
      </w:r>
      <w:proofErr w:type="gramStart"/>
      <w:r>
        <w:t>list</w:t>
      </w:r>
      <w:proofErr w:type="gramEnd"/>
    </w:p>
    <w:p w14:paraId="70FF1ED4" w14:textId="58DE60D7" w:rsidR="005B434B" w:rsidRDefault="00383AB3" w:rsidP="00383AB3">
      <w:pPr>
        <w:pStyle w:val="Head1"/>
        <w:numPr>
          <w:ilvl w:val="0"/>
          <w:numId w:val="0"/>
        </w:numPr>
        <w:ind w:left="360" w:hanging="360"/>
      </w:pPr>
      <w:r>
        <w:t>EXTENDED ABSTRACT</w:t>
      </w:r>
    </w:p>
    <w:p w14:paraId="41DCF1DF" w14:textId="77777777" w:rsidR="00CE370E" w:rsidRDefault="00CE370E" w:rsidP="00383AB3">
      <w:pPr>
        <w:pStyle w:val="Para"/>
        <w:ind w:firstLine="0"/>
      </w:pPr>
    </w:p>
    <w:p w14:paraId="0C6898D3" w14:textId="04497F5F" w:rsidR="00CE370E" w:rsidRPr="007A368F" w:rsidRDefault="00CE370E" w:rsidP="00383AB3">
      <w:pPr>
        <w:pStyle w:val="Para"/>
        <w:ind w:firstLine="0"/>
      </w:pPr>
      <w:r w:rsidRPr="007A368F">
        <w:t xml:space="preserve">Your text starts directly from here without any separate abstract. </w:t>
      </w:r>
    </w:p>
    <w:p w14:paraId="7CD665BA" w14:textId="5B029059" w:rsidR="00CE370E" w:rsidRDefault="00CE370E" w:rsidP="00383AB3">
      <w:pPr>
        <w:pStyle w:val="Para"/>
        <w:ind w:firstLine="0"/>
      </w:pPr>
      <w:r>
        <w:t xml:space="preserve"> </w:t>
      </w:r>
    </w:p>
    <w:p w14:paraId="1AE38F9D" w14:textId="77777777" w:rsidR="00CE370E" w:rsidRDefault="005B434B" w:rsidP="00CE370E">
      <w:pPr>
        <w:pStyle w:val="Para"/>
        <w:ind w:firstLine="0"/>
      </w:pPr>
      <w:r>
        <w:t xml:space="preserve">This submission template allows authors to submit their papers for review to an </w:t>
      </w:r>
      <w:r w:rsidR="00383AB3">
        <w:t>IMPULSE 2024 Workshop</w:t>
      </w:r>
      <w:r>
        <w:t xml:space="preserve"> without any output design specifications incorporated at this point in the process. Th</w:t>
      </w:r>
      <w:r w:rsidR="00383AB3">
        <w:t>is</w:t>
      </w:r>
      <w:r>
        <w:t xml:space="preserve"> </w:t>
      </w:r>
      <w:r w:rsidR="00383AB3">
        <w:t>t</w:t>
      </w:r>
      <w:r>
        <w:t xml:space="preserve">emplate is a single column MS-Word document that allows authors to type their content into the set of styles applied to </w:t>
      </w:r>
      <w:r w:rsidR="008171A7">
        <w:t xml:space="preserve">replace </w:t>
      </w:r>
      <w:r>
        <w:t xml:space="preserve">the text here, or copy-and-paste their text and </w:t>
      </w:r>
      <w:r>
        <w:rPr>
          <w:color w:val="000000"/>
        </w:rPr>
        <w:t xml:space="preserve">then apply the respective paragraph </w:t>
      </w:r>
      <w:r>
        <w:t>styles</w:t>
      </w:r>
      <w:r w:rsidR="008171A7">
        <w:t>.</w:t>
      </w:r>
      <w:r w:rsidR="00383AB3">
        <w:t xml:space="preserve"> </w:t>
      </w:r>
    </w:p>
    <w:p w14:paraId="2948A80D" w14:textId="77777777" w:rsidR="00CE370E" w:rsidRDefault="00CE370E" w:rsidP="00CE370E">
      <w:pPr>
        <w:pStyle w:val="Para"/>
        <w:ind w:firstLine="0"/>
      </w:pPr>
    </w:p>
    <w:p w14:paraId="34F4A171" w14:textId="2709427E" w:rsidR="005B434B" w:rsidRDefault="005B434B" w:rsidP="00CE370E">
      <w:pPr>
        <w:pStyle w:val="Para"/>
        <w:ind w:firstLine="0"/>
      </w:pPr>
      <w:r w:rsidRPr="00CE370E">
        <w:rPr>
          <w:b/>
          <w:bCs/>
          <w:szCs w:val="18"/>
        </w:rPr>
        <w:t xml:space="preserve">This submission version of your paper </w:t>
      </w:r>
      <w:r w:rsidRPr="00CE370E">
        <w:rPr>
          <w:b/>
          <w:bCs/>
        </w:rPr>
        <w:t>should not have headers or footers. It should remain in a one-column format</w:t>
      </w:r>
      <w:r w:rsidR="008171A7" w:rsidRPr="00CE370E">
        <w:rPr>
          <w:b/>
          <w:bCs/>
        </w:rPr>
        <w:t xml:space="preserve"> (as this template)</w:t>
      </w:r>
      <w:r w:rsidRPr="00CE370E">
        <w:rPr>
          <w:b/>
          <w:bCs/>
        </w:rPr>
        <w:t>—please do not alter any of the styles or margins</w:t>
      </w:r>
      <w:r>
        <w:t>.</w:t>
      </w:r>
      <w:r w:rsidR="008171A7">
        <w:t xml:space="preserve"> </w:t>
      </w:r>
      <w:r w:rsidR="008171A7" w:rsidRPr="00CE370E">
        <w:rPr>
          <w:b/>
          <w:bCs/>
        </w:rPr>
        <w:t xml:space="preserve">The submission length of your extended abstract should be between 1000-2000 </w:t>
      </w:r>
      <w:r w:rsidR="00CE370E" w:rsidRPr="00CE370E">
        <w:rPr>
          <w:b/>
          <w:bCs/>
        </w:rPr>
        <w:t>words</w:t>
      </w:r>
      <w:r w:rsidR="008171A7">
        <w:t>.</w:t>
      </w:r>
    </w:p>
    <w:p w14:paraId="7406F1C4" w14:textId="77777777" w:rsidR="00383AB3" w:rsidRDefault="00383AB3" w:rsidP="005B434B">
      <w:pPr>
        <w:pStyle w:val="PostHeadPara"/>
      </w:pPr>
    </w:p>
    <w:p w14:paraId="27E2382E" w14:textId="1511B481" w:rsidR="005B434B" w:rsidRDefault="005B434B" w:rsidP="00383AB3">
      <w:pPr>
        <w:pStyle w:val="Para"/>
        <w:ind w:firstLine="0"/>
      </w:pPr>
      <w:r>
        <w:rPr>
          <w:i/>
        </w:rPr>
        <w:t>If a paper is accepted for publication</w:t>
      </w:r>
      <w:r w:rsidR="00383AB3">
        <w:rPr>
          <w:i/>
        </w:rPr>
        <w:t xml:space="preserve"> (accepted abstract will be invited to submit their full article to Journal of Innovation Management)</w:t>
      </w:r>
      <w:r>
        <w:t>, authors will be instructed on the next steps. Authors must then follow the submission instructions found on their respective publication’s web page</w:t>
      </w:r>
      <w:r w:rsidR="00CE370E">
        <w:t xml:space="preserve"> submission guidelines</w:t>
      </w:r>
      <w:r>
        <w:t xml:space="preserve">. </w:t>
      </w:r>
    </w:p>
    <w:p w14:paraId="0DC78481" w14:textId="77777777" w:rsidR="00CE370E" w:rsidRDefault="00CE370E" w:rsidP="00CE370E">
      <w:pPr>
        <w:pStyle w:val="ParaContinue"/>
        <w:ind w:firstLine="0"/>
      </w:pPr>
    </w:p>
    <w:p w14:paraId="53D606F2" w14:textId="6A55EBD8" w:rsidR="00CE370E" w:rsidRPr="00CE370E" w:rsidRDefault="00BB2C96" w:rsidP="00CE370E">
      <w:pPr>
        <w:pStyle w:val="ParaContinue"/>
        <w:ind w:firstLine="0"/>
      </w:pPr>
      <w:r>
        <w:t>S</w:t>
      </w:r>
      <w:r w:rsidR="00CE370E">
        <w:t>ee next page for further instructions.</w:t>
      </w:r>
    </w:p>
    <w:p w14:paraId="74316A74" w14:textId="26CDCCF8" w:rsidR="003F4AF5" w:rsidRDefault="003F4AF5">
      <w:pPr>
        <w:rPr>
          <w:rFonts w:ascii="Linux Biolinum O" w:eastAsia="Times New Roman" w:hAnsi="Linux Biolinum O" w:cs="Linux Biolinum O"/>
          <w:b/>
          <w:bCs/>
          <w:caps/>
          <w:sz w:val="18"/>
          <w:szCs w:val="20"/>
        </w:rPr>
      </w:pPr>
    </w:p>
    <w:p w14:paraId="7EEB9FF3" w14:textId="77777777" w:rsidR="003F4AF5" w:rsidRDefault="003F4AF5">
      <w:pPr>
        <w:rPr>
          <w:rFonts w:ascii="Linux Biolinum O" w:eastAsia="Times New Roman" w:hAnsi="Linux Biolinum O" w:cs="Linux Biolinum O"/>
          <w:b/>
          <w:bCs/>
          <w:caps/>
          <w:sz w:val="18"/>
          <w:szCs w:val="20"/>
        </w:rPr>
      </w:pPr>
      <w:r>
        <w:br w:type="page"/>
      </w:r>
    </w:p>
    <w:p w14:paraId="0BB42564" w14:textId="4D2E75F2" w:rsidR="005B434B" w:rsidRDefault="005B434B" w:rsidP="00BB2C96">
      <w:pPr>
        <w:pStyle w:val="Head1"/>
        <w:numPr>
          <w:ilvl w:val="0"/>
          <w:numId w:val="0"/>
        </w:numPr>
      </w:pPr>
      <w:r>
        <w:t xml:space="preserve">Inserting </w:t>
      </w:r>
      <w:r w:rsidRPr="00CE5EA4">
        <w:t>Content</w:t>
      </w:r>
      <w:r>
        <w:t xml:space="preserve"> Elements</w:t>
      </w:r>
      <w:r w:rsidR="008171A7">
        <w:t xml:space="preserve"> </w:t>
      </w:r>
      <w:r w:rsidR="008171A7" w:rsidRPr="008171A7">
        <w:rPr>
          <w:color w:val="FF0000"/>
        </w:rPr>
        <w:t xml:space="preserve">&lt;Remove </w:t>
      </w:r>
      <w:r w:rsidR="003F4AF5">
        <w:rPr>
          <w:color w:val="FF0000"/>
        </w:rPr>
        <w:t xml:space="preserve">ALL </w:t>
      </w:r>
      <w:r w:rsidR="007A368F">
        <w:rPr>
          <w:color w:val="FF0000"/>
        </w:rPr>
        <w:t>INSTRUCTIONS</w:t>
      </w:r>
      <w:r w:rsidR="008171A7" w:rsidRPr="008171A7">
        <w:rPr>
          <w:color w:val="FF0000"/>
        </w:rPr>
        <w:t xml:space="preserve"> from your submission&gt;</w:t>
      </w:r>
    </w:p>
    <w:p w14:paraId="258E2F75" w14:textId="553E55E9" w:rsidR="008171A7" w:rsidRDefault="003F4AF5" w:rsidP="005B434B">
      <w:pPr>
        <w:pStyle w:val="PostHeadPara"/>
      </w:pPr>
      <w:r>
        <w:t>Rest of the template</w:t>
      </w:r>
      <w:r w:rsidR="00CE370E">
        <w:t xml:space="preserve"> will</w:t>
      </w:r>
      <w:r w:rsidR="005B434B">
        <w:t xml:space="preserve"> provide </w:t>
      </w:r>
      <w:r w:rsidR="00CE370E">
        <w:t xml:space="preserve">further </w:t>
      </w:r>
      <w:r w:rsidR="005B434B">
        <w:t xml:space="preserve">instructions on how to insert figures, tables, and equations in your </w:t>
      </w:r>
      <w:r w:rsidR="008171A7">
        <w:t>extended abstract</w:t>
      </w:r>
      <w:r w:rsidR="005B434B">
        <w:t>.</w:t>
      </w:r>
      <w:r w:rsidR="00CE370E">
        <w:t xml:space="preserve"> If you insert tables or figures, each one is counted as 200-400 words. Thus, there is not much room for many tables or figures. As a thumb of rule</w:t>
      </w:r>
      <w:r w:rsidR="00BB2C96">
        <w:t>,</w:t>
      </w:r>
      <w:r w:rsidR="00CE370E">
        <w:t xml:space="preserve"> you can measure that a certain size of a figure takes a spot from certain </w:t>
      </w:r>
      <w:r w:rsidR="00BB2C96">
        <w:t>number</w:t>
      </w:r>
      <w:r w:rsidR="00CE370E">
        <w:t xml:space="preserve"> of words.</w:t>
      </w:r>
      <w:r w:rsidR="00BB2C96">
        <w:t xml:space="preserve"> For example, the Table 1 size below takes a spot from 200 words.</w:t>
      </w:r>
    </w:p>
    <w:p w14:paraId="5B9A2923" w14:textId="7B730039" w:rsidR="005B434B" w:rsidRDefault="005B434B" w:rsidP="008171A7">
      <w:pPr>
        <w:pStyle w:val="Head2"/>
        <w:numPr>
          <w:ilvl w:val="0"/>
          <w:numId w:val="0"/>
        </w:numPr>
        <w:ind w:left="360" w:hanging="360"/>
      </w:pPr>
      <w:r>
        <w:t>Tables</w:t>
      </w:r>
      <w:r w:rsidR="00CE370E">
        <w:t xml:space="preserve"> – or use the formatting for a subsection.</w:t>
      </w:r>
    </w:p>
    <w:p w14:paraId="72CDAB2E" w14:textId="19A8815C" w:rsidR="005B434B" w:rsidRDefault="005B434B" w:rsidP="008171A7">
      <w:pPr>
        <w:pStyle w:val="PostHeadPara"/>
      </w:pPr>
      <w:r>
        <w:t>Tables are “float elements” which should be inserted after their first text reference and have specific styles for identification.  Do not use images to present tables</w:t>
      </w:r>
      <w:r w:rsidR="008171A7">
        <w:t xml:space="preserve">. </w:t>
      </w:r>
      <w:r>
        <w:t xml:space="preserve">Every table must have a caption (title) above it. Please note that tables </w:t>
      </w:r>
      <w:r w:rsidRPr="008171A7">
        <w:rPr>
          <w:bCs/>
        </w:rPr>
        <w:t>should not</w:t>
      </w:r>
      <w:r>
        <w:t xml:space="preserve"> be supplied as image files, but if they are </w:t>
      </w:r>
      <w:r w:rsidR="008171A7">
        <w:t>images,</w:t>
      </w:r>
      <w:r>
        <w:t xml:space="preserve"> they must have the “Image” style applied. </w:t>
      </w:r>
      <w:r w:rsidRPr="00976834">
        <w:t>As an example,</w:t>
      </w:r>
      <w:r>
        <w:t xml:space="preserve"> Table 1 </w:t>
      </w:r>
      <w:r w:rsidR="008171A7">
        <w:t>is illustrated below</w:t>
      </w:r>
      <w:r w:rsidRPr="00976834">
        <w:t>, to be applied to the respective element of your text</w:t>
      </w:r>
      <w:r>
        <w:t>.</w:t>
      </w:r>
    </w:p>
    <w:p w14:paraId="572CECE9" w14:textId="3538A4AB" w:rsidR="005B434B" w:rsidRPr="0035027B" w:rsidRDefault="005B434B" w:rsidP="005B434B">
      <w:pPr>
        <w:pStyle w:val="TableCaption"/>
        <w:rPr>
          <w:lang w:eastAsia="en-US"/>
        </w:rPr>
      </w:pPr>
      <w:bookmarkStart w:id="0" w:name="_Ref31715975"/>
      <w:r w:rsidRPr="0035027B">
        <w:t>Table</w:t>
      </w:r>
      <w:bookmarkEnd w:id="0"/>
      <w:r>
        <w:t xml:space="preserve"> </w:t>
      </w:r>
      <w:r>
        <w:rPr>
          <w:noProof/>
        </w:rPr>
        <w:t>1</w:t>
      </w:r>
      <w:r w:rsidRPr="0035027B">
        <w:t xml:space="preserve">: </w:t>
      </w:r>
      <w:r w:rsidR="00BB4222">
        <w:t>Example Table</w:t>
      </w:r>
    </w:p>
    <w:tbl>
      <w:tblPr>
        <w:tblStyle w:val="TableGrid"/>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60"/>
        <w:gridCol w:w="2520"/>
        <w:gridCol w:w="1307"/>
        <w:gridCol w:w="2653"/>
      </w:tblGrid>
      <w:tr w:rsidR="005B434B" w:rsidRPr="00772D8F" w14:paraId="3DDF044B" w14:textId="77777777" w:rsidTr="003A253B">
        <w:trPr>
          <w:tblHeader/>
        </w:trPr>
        <w:tc>
          <w:tcPr>
            <w:tcW w:w="2160" w:type="dxa"/>
            <w:tcBorders>
              <w:top w:val="single" w:sz="4" w:space="0" w:color="auto"/>
              <w:bottom w:val="single" w:sz="4" w:space="0" w:color="auto"/>
            </w:tcBorders>
          </w:tcPr>
          <w:p w14:paraId="71898161" w14:textId="550C3F56" w:rsidR="005B434B" w:rsidRPr="00772D8F" w:rsidRDefault="008171A7" w:rsidP="00B63010">
            <w:pPr>
              <w:pStyle w:val="TableCell"/>
            </w:pPr>
            <w:r>
              <w:t>Text</w:t>
            </w:r>
          </w:p>
        </w:tc>
        <w:tc>
          <w:tcPr>
            <w:tcW w:w="2520" w:type="dxa"/>
            <w:tcBorders>
              <w:top w:val="single" w:sz="4" w:space="0" w:color="auto"/>
              <w:bottom w:val="single" w:sz="4" w:space="0" w:color="auto"/>
            </w:tcBorders>
          </w:tcPr>
          <w:p w14:paraId="4335652B" w14:textId="1D912214" w:rsidR="005B434B" w:rsidRPr="00772D8F" w:rsidRDefault="008171A7" w:rsidP="00B63010">
            <w:pPr>
              <w:pStyle w:val="TableCell"/>
              <w:ind w:firstLine="0"/>
            </w:pPr>
            <w:r>
              <w:t>Text</w:t>
            </w:r>
          </w:p>
        </w:tc>
        <w:tc>
          <w:tcPr>
            <w:tcW w:w="1307" w:type="dxa"/>
            <w:tcBorders>
              <w:top w:val="single" w:sz="4" w:space="0" w:color="auto"/>
              <w:bottom w:val="single" w:sz="4" w:space="0" w:color="auto"/>
            </w:tcBorders>
          </w:tcPr>
          <w:p w14:paraId="7276F111" w14:textId="265433C9" w:rsidR="005B434B" w:rsidRPr="00772D8F" w:rsidRDefault="008171A7" w:rsidP="00B63010">
            <w:pPr>
              <w:pStyle w:val="TableCell"/>
              <w:ind w:firstLine="0"/>
            </w:pPr>
            <w:r>
              <w:t>Text</w:t>
            </w:r>
          </w:p>
        </w:tc>
        <w:tc>
          <w:tcPr>
            <w:tcW w:w="2653" w:type="dxa"/>
            <w:tcBorders>
              <w:top w:val="single" w:sz="4" w:space="0" w:color="auto"/>
              <w:bottom w:val="single" w:sz="4" w:space="0" w:color="auto"/>
            </w:tcBorders>
          </w:tcPr>
          <w:p w14:paraId="580B2032" w14:textId="596FD65A" w:rsidR="005B434B" w:rsidRPr="00772D8F" w:rsidRDefault="008171A7" w:rsidP="00B63010">
            <w:pPr>
              <w:pStyle w:val="TableCell"/>
              <w:ind w:firstLine="0"/>
            </w:pPr>
            <w:r>
              <w:t>Text</w:t>
            </w:r>
          </w:p>
        </w:tc>
      </w:tr>
      <w:tr w:rsidR="008171A7" w:rsidRPr="00772D8F" w14:paraId="16192697" w14:textId="77777777" w:rsidTr="003A253B">
        <w:tc>
          <w:tcPr>
            <w:tcW w:w="2160" w:type="dxa"/>
            <w:tcBorders>
              <w:top w:val="single" w:sz="4" w:space="0" w:color="auto"/>
            </w:tcBorders>
          </w:tcPr>
          <w:p w14:paraId="2FB47AD4" w14:textId="436705EF" w:rsidR="008171A7" w:rsidRPr="00772D8F" w:rsidRDefault="008171A7" w:rsidP="008171A7">
            <w:pPr>
              <w:pStyle w:val="TableCell"/>
            </w:pPr>
            <w:r>
              <w:t>Lorem Ipsum</w:t>
            </w:r>
          </w:p>
        </w:tc>
        <w:tc>
          <w:tcPr>
            <w:tcW w:w="2520" w:type="dxa"/>
            <w:tcBorders>
              <w:top w:val="single" w:sz="4" w:space="0" w:color="auto"/>
            </w:tcBorders>
          </w:tcPr>
          <w:p w14:paraId="39D8D8BA" w14:textId="24C86527" w:rsidR="008171A7" w:rsidRPr="00772D8F" w:rsidRDefault="008171A7" w:rsidP="008171A7">
            <w:pPr>
              <w:pStyle w:val="TableCell"/>
              <w:ind w:firstLine="0"/>
            </w:pPr>
            <w:r>
              <w:t>Lorem Ipsum</w:t>
            </w:r>
          </w:p>
        </w:tc>
        <w:tc>
          <w:tcPr>
            <w:tcW w:w="1307" w:type="dxa"/>
            <w:tcBorders>
              <w:top w:val="single" w:sz="4" w:space="0" w:color="auto"/>
            </w:tcBorders>
          </w:tcPr>
          <w:p w14:paraId="4EFF3CDF" w14:textId="7D766F95" w:rsidR="008171A7" w:rsidRPr="00772D8F" w:rsidRDefault="008171A7" w:rsidP="008171A7">
            <w:pPr>
              <w:pStyle w:val="TableCell"/>
              <w:ind w:firstLine="0"/>
            </w:pPr>
            <w:r>
              <w:t>Lorem Ipsum</w:t>
            </w:r>
          </w:p>
        </w:tc>
        <w:tc>
          <w:tcPr>
            <w:tcW w:w="2653" w:type="dxa"/>
            <w:tcBorders>
              <w:top w:val="single" w:sz="4" w:space="0" w:color="auto"/>
            </w:tcBorders>
          </w:tcPr>
          <w:p w14:paraId="30CF2708" w14:textId="712C06D0" w:rsidR="008171A7" w:rsidRPr="00772D8F" w:rsidRDefault="008171A7" w:rsidP="008171A7">
            <w:pPr>
              <w:pStyle w:val="TableCell"/>
              <w:ind w:firstLine="0"/>
            </w:pPr>
            <w:r>
              <w:t>Lorem Ipsum</w:t>
            </w:r>
          </w:p>
        </w:tc>
      </w:tr>
      <w:tr w:rsidR="008171A7" w:rsidRPr="00772D8F" w14:paraId="38727A3D" w14:textId="77777777" w:rsidTr="003A253B">
        <w:tc>
          <w:tcPr>
            <w:tcW w:w="2160" w:type="dxa"/>
          </w:tcPr>
          <w:p w14:paraId="5089104A" w14:textId="6E1B95C7" w:rsidR="008171A7" w:rsidRPr="00772D8F" w:rsidRDefault="008171A7" w:rsidP="008171A7">
            <w:pPr>
              <w:pStyle w:val="TableCell"/>
            </w:pPr>
            <w:r>
              <w:t>Dolor Sit Amet</w:t>
            </w:r>
          </w:p>
        </w:tc>
        <w:tc>
          <w:tcPr>
            <w:tcW w:w="2520" w:type="dxa"/>
          </w:tcPr>
          <w:p w14:paraId="3542BBED" w14:textId="650122D9" w:rsidR="008171A7" w:rsidRPr="00772D8F" w:rsidRDefault="008171A7" w:rsidP="008171A7">
            <w:pPr>
              <w:pStyle w:val="TableCell"/>
              <w:ind w:firstLine="0"/>
            </w:pPr>
            <w:r>
              <w:t>Dolor Sit Amet</w:t>
            </w:r>
          </w:p>
        </w:tc>
        <w:tc>
          <w:tcPr>
            <w:tcW w:w="1307" w:type="dxa"/>
          </w:tcPr>
          <w:p w14:paraId="5C305328" w14:textId="771DE7CB" w:rsidR="008171A7" w:rsidRPr="00772D8F" w:rsidRDefault="008171A7" w:rsidP="008171A7">
            <w:pPr>
              <w:pStyle w:val="TableCell"/>
              <w:ind w:firstLine="0"/>
            </w:pPr>
            <w:r>
              <w:t>Dolor Sit Amet</w:t>
            </w:r>
          </w:p>
        </w:tc>
        <w:tc>
          <w:tcPr>
            <w:tcW w:w="2653" w:type="dxa"/>
          </w:tcPr>
          <w:p w14:paraId="44F2FA20" w14:textId="59F63B3B" w:rsidR="008171A7" w:rsidRPr="00772D8F" w:rsidRDefault="008171A7" w:rsidP="008171A7">
            <w:pPr>
              <w:pStyle w:val="TableCell"/>
              <w:ind w:firstLine="0"/>
            </w:pPr>
            <w:r>
              <w:t>Dolor Sit Amet</w:t>
            </w:r>
          </w:p>
        </w:tc>
      </w:tr>
      <w:tr w:rsidR="008171A7" w:rsidRPr="00772D8F" w14:paraId="0FB99DB7" w14:textId="77777777" w:rsidTr="003A253B">
        <w:tc>
          <w:tcPr>
            <w:tcW w:w="2160" w:type="dxa"/>
          </w:tcPr>
          <w:p w14:paraId="1AC83D1F" w14:textId="1F7AE2A5" w:rsidR="008171A7" w:rsidRPr="00772D8F" w:rsidRDefault="008171A7" w:rsidP="008171A7">
            <w:pPr>
              <w:pStyle w:val="TableCell"/>
            </w:pPr>
            <w:r>
              <w:t>Lorem Ipsum</w:t>
            </w:r>
          </w:p>
        </w:tc>
        <w:tc>
          <w:tcPr>
            <w:tcW w:w="2520" w:type="dxa"/>
          </w:tcPr>
          <w:p w14:paraId="0EDD8244" w14:textId="397F258D" w:rsidR="008171A7" w:rsidRPr="00772D8F" w:rsidRDefault="008171A7" w:rsidP="008171A7">
            <w:pPr>
              <w:pStyle w:val="TableCell"/>
              <w:ind w:firstLine="0"/>
            </w:pPr>
            <w:r>
              <w:t>Lorem Ipsum</w:t>
            </w:r>
          </w:p>
        </w:tc>
        <w:tc>
          <w:tcPr>
            <w:tcW w:w="1307" w:type="dxa"/>
          </w:tcPr>
          <w:p w14:paraId="62DB206D" w14:textId="5F379617" w:rsidR="008171A7" w:rsidRPr="00772D8F" w:rsidRDefault="008171A7" w:rsidP="008171A7">
            <w:pPr>
              <w:pStyle w:val="TableCell"/>
              <w:ind w:firstLine="0"/>
            </w:pPr>
            <w:r>
              <w:t>Lorem Ipsum</w:t>
            </w:r>
          </w:p>
        </w:tc>
        <w:tc>
          <w:tcPr>
            <w:tcW w:w="2653" w:type="dxa"/>
          </w:tcPr>
          <w:p w14:paraId="0B77D882" w14:textId="1D9772C8" w:rsidR="008171A7" w:rsidRPr="00772D8F" w:rsidRDefault="008171A7" w:rsidP="008171A7">
            <w:pPr>
              <w:pStyle w:val="TableCell"/>
              <w:ind w:firstLine="0"/>
            </w:pPr>
            <w:r>
              <w:t>Lorem Ipsum</w:t>
            </w:r>
          </w:p>
        </w:tc>
      </w:tr>
      <w:tr w:rsidR="008171A7" w:rsidRPr="00772D8F" w14:paraId="55101CF2" w14:textId="77777777" w:rsidTr="003A253B">
        <w:tc>
          <w:tcPr>
            <w:tcW w:w="2160" w:type="dxa"/>
          </w:tcPr>
          <w:p w14:paraId="5EE42894" w14:textId="168BEAC6" w:rsidR="008171A7" w:rsidRPr="00772D8F" w:rsidRDefault="008171A7" w:rsidP="008171A7">
            <w:pPr>
              <w:pStyle w:val="TableCell"/>
            </w:pPr>
            <w:r>
              <w:t>Dolor Sit Amet</w:t>
            </w:r>
          </w:p>
        </w:tc>
        <w:tc>
          <w:tcPr>
            <w:tcW w:w="2520" w:type="dxa"/>
          </w:tcPr>
          <w:p w14:paraId="71F5B152" w14:textId="20D6E797" w:rsidR="008171A7" w:rsidRPr="00772D8F" w:rsidRDefault="008171A7" w:rsidP="008171A7">
            <w:pPr>
              <w:pStyle w:val="TableCell"/>
              <w:ind w:firstLine="0"/>
            </w:pPr>
            <w:r>
              <w:t>Dolor Sit Amet</w:t>
            </w:r>
          </w:p>
        </w:tc>
        <w:tc>
          <w:tcPr>
            <w:tcW w:w="1307" w:type="dxa"/>
          </w:tcPr>
          <w:p w14:paraId="79A084C8" w14:textId="11CA506B" w:rsidR="008171A7" w:rsidRPr="00772D8F" w:rsidRDefault="008171A7" w:rsidP="008171A7">
            <w:pPr>
              <w:pStyle w:val="TableCell"/>
              <w:ind w:firstLine="0"/>
            </w:pPr>
            <w:r>
              <w:t>Dolor Sit Amet</w:t>
            </w:r>
          </w:p>
        </w:tc>
        <w:tc>
          <w:tcPr>
            <w:tcW w:w="2653" w:type="dxa"/>
          </w:tcPr>
          <w:p w14:paraId="1E12DF60" w14:textId="6AD6295F" w:rsidR="008171A7" w:rsidRPr="00772D8F" w:rsidRDefault="008171A7" w:rsidP="008171A7">
            <w:pPr>
              <w:pStyle w:val="TableCell"/>
              <w:ind w:firstLine="0"/>
            </w:pPr>
            <w:r>
              <w:t>Dolor Sit Amet</w:t>
            </w:r>
          </w:p>
        </w:tc>
      </w:tr>
      <w:tr w:rsidR="005B434B" w:rsidRPr="00772D8F" w14:paraId="183A10D6" w14:textId="77777777" w:rsidTr="003A253B">
        <w:tc>
          <w:tcPr>
            <w:tcW w:w="2160" w:type="dxa"/>
          </w:tcPr>
          <w:p w14:paraId="66335D28" w14:textId="52C19DAE" w:rsidR="005B434B" w:rsidRPr="00772D8F" w:rsidRDefault="005B434B" w:rsidP="00B63010">
            <w:pPr>
              <w:pStyle w:val="TableCell"/>
            </w:pPr>
          </w:p>
        </w:tc>
        <w:tc>
          <w:tcPr>
            <w:tcW w:w="2520" w:type="dxa"/>
          </w:tcPr>
          <w:p w14:paraId="5B89C14A" w14:textId="2D989CBC" w:rsidR="005B434B" w:rsidRPr="00772D8F" w:rsidRDefault="005B434B" w:rsidP="00B63010">
            <w:pPr>
              <w:pStyle w:val="TableCell"/>
              <w:ind w:firstLine="0"/>
            </w:pPr>
          </w:p>
        </w:tc>
        <w:tc>
          <w:tcPr>
            <w:tcW w:w="1307" w:type="dxa"/>
          </w:tcPr>
          <w:p w14:paraId="4EC91417" w14:textId="6A67DD10" w:rsidR="005B434B" w:rsidRPr="00772D8F" w:rsidRDefault="005B434B" w:rsidP="00B63010">
            <w:pPr>
              <w:pStyle w:val="TableCell"/>
              <w:ind w:firstLine="0"/>
            </w:pPr>
          </w:p>
        </w:tc>
        <w:tc>
          <w:tcPr>
            <w:tcW w:w="2653" w:type="dxa"/>
          </w:tcPr>
          <w:p w14:paraId="131498E4" w14:textId="1CBF1A7D" w:rsidR="005B434B" w:rsidRPr="00772D8F" w:rsidRDefault="005B434B" w:rsidP="00B63010">
            <w:pPr>
              <w:pStyle w:val="TableCell"/>
              <w:ind w:firstLine="0"/>
            </w:pPr>
          </w:p>
        </w:tc>
      </w:tr>
      <w:tr w:rsidR="008D14C0" w:rsidRPr="00772D8F" w14:paraId="6ABC2EA2" w14:textId="77777777" w:rsidTr="008171A7">
        <w:trPr>
          <w:trHeight w:val="52"/>
        </w:trPr>
        <w:tc>
          <w:tcPr>
            <w:tcW w:w="2160" w:type="dxa"/>
            <w:tcBorders>
              <w:bottom w:val="single" w:sz="4" w:space="0" w:color="auto"/>
            </w:tcBorders>
          </w:tcPr>
          <w:p w14:paraId="1F1F66B0" w14:textId="2CE9A94F" w:rsidR="008D14C0" w:rsidRPr="001B633D" w:rsidRDefault="008D14C0" w:rsidP="00B63010">
            <w:pPr>
              <w:pStyle w:val="TableCell"/>
            </w:pPr>
          </w:p>
        </w:tc>
        <w:tc>
          <w:tcPr>
            <w:tcW w:w="2520" w:type="dxa"/>
            <w:tcBorders>
              <w:bottom w:val="single" w:sz="4" w:space="0" w:color="auto"/>
            </w:tcBorders>
          </w:tcPr>
          <w:p w14:paraId="12B325D6" w14:textId="345E9E3F" w:rsidR="008D14C0" w:rsidRPr="001B633D" w:rsidRDefault="008D14C0" w:rsidP="00B63010">
            <w:pPr>
              <w:pStyle w:val="TableCell"/>
              <w:ind w:firstLine="0"/>
            </w:pPr>
          </w:p>
        </w:tc>
        <w:tc>
          <w:tcPr>
            <w:tcW w:w="1307" w:type="dxa"/>
            <w:tcBorders>
              <w:bottom w:val="single" w:sz="4" w:space="0" w:color="auto"/>
            </w:tcBorders>
          </w:tcPr>
          <w:p w14:paraId="7DBF498C" w14:textId="08DA28DF" w:rsidR="008D14C0" w:rsidRPr="001B633D" w:rsidRDefault="008D14C0" w:rsidP="00B63010">
            <w:pPr>
              <w:pStyle w:val="TableCell"/>
              <w:ind w:firstLine="0"/>
            </w:pPr>
          </w:p>
        </w:tc>
        <w:tc>
          <w:tcPr>
            <w:tcW w:w="2653" w:type="dxa"/>
            <w:tcBorders>
              <w:bottom w:val="single" w:sz="4" w:space="0" w:color="auto"/>
            </w:tcBorders>
          </w:tcPr>
          <w:p w14:paraId="2E7572A7" w14:textId="69B2BBC3" w:rsidR="008D14C0" w:rsidRPr="00AD6C5E" w:rsidRDefault="008D14C0" w:rsidP="00B63010">
            <w:pPr>
              <w:pStyle w:val="TableCell"/>
              <w:ind w:firstLine="0"/>
            </w:pPr>
          </w:p>
        </w:tc>
      </w:tr>
    </w:tbl>
    <w:p w14:paraId="369920AD" w14:textId="6BEBEF68" w:rsidR="005B434B" w:rsidRDefault="005B434B" w:rsidP="00BB4222">
      <w:pPr>
        <w:pStyle w:val="Head2"/>
        <w:numPr>
          <w:ilvl w:val="0"/>
          <w:numId w:val="0"/>
        </w:numPr>
        <w:ind w:left="360" w:hanging="360"/>
      </w:pPr>
      <w:r>
        <w:t>Figures</w:t>
      </w:r>
      <w:r w:rsidR="00CE370E">
        <w:t xml:space="preserve"> </w:t>
      </w:r>
      <w:r w:rsidR="00CE370E">
        <w:t xml:space="preserve">– or use the formatting for a </w:t>
      </w:r>
      <w:r w:rsidR="00CE370E">
        <w:t>subsection.</w:t>
      </w:r>
    </w:p>
    <w:p w14:paraId="03FCC54E" w14:textId="1C38DE35" w:rsidR="005B434B" w:rsidRDefault="005B434B" w:rsidP="00BB4222">
      <w:pPr>
        <w:pStyle w:val="PostHeadPara"/>
      </w:pPr>
      <w:r>
        <w:t>Figures are</w:t>
      </w:r>
      <w:r w:rsidR="00BB4222">
        <w:t xml:space="preserve"> also</w:t>
      </w:r>
      <w:r>
        <w:t xml:space="preserve"> “float elements” which should be inserted after their first text </w:t>
      </w:r>
      <w:r w:rsidR="00BB4222">
        <w:t>reference and</w:t>
      </w:r>
      <w:r>
        <w:t xml:space="preserve"> have specific styles for identification. </w:t>
      </w:r>
      <w:r w:rsidRPr="004564EC">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14:paraId="64A28304" w14:textId="77777777" w:rsidR="00BB4222" w:rsidRPr="004564EC" w:rsidRDefault="00BB4222" w:rsidP="00BB4222">
      <w:pPr>
        <w:pStyle w:val="PostHeadPara"/>
      </w:pPr>
    </w:p>
    <w:p w14:paraId="2E8AF027" w14:textId="0F05581E" w:rsidR="005B434B" w:rsidRDefault="00BB4222" w:rsidP="005B434B">
      <w:pPr>
        <w:pStyle w:val="Image"/>
        <w:spacing w:before="120"/>
      </w:pPr>
      <w:r>
        <w:rPr>
          <w:noProof/>
        </w:rPr>
        <w:t>INSERT YOUR FIGURE HERE</w:t>
      </w:r>
    </w:p>
    <w:p w14:paraId="2D7C0069" w14:textId="7AE7DB81" w:rsidR="005B434B" w:rsidRDefault="005B434B" w:rsidP="00BB4222">
      <w:pPr>
        <w:pStyle w:val="FigureCaption"/>
      </w:pPr>
      <w:r w:rsidRPr="0035027B">
        <w:t xml:space="preserve">Figure 1: </w:t>
      </w:r>
      <w:r w:rsidR="00BB4222">
        <w:t>Explanatory text of your Figure.</w:t>
      </w:r>
    </w:p>
    <w:p w14:paraId="71518148" w14:textId="393CB849" w:rsidR="00BB4222" w:rsidRDefault="005B434B" w:rsidP="00BB4222">
      <w:pPr>
        <w:pStyle w:val="PostHeadPara"/>
      </w:pPr>
      <w:r w:rsidRPr="00D315A5">
        <w:t xml:space="preserve">Every figure should have a </w:t>
      </w:r>
      <w:r>
        <w:t>figure</w:t>
      </w:r>
      <w:r w:rsidRPr="00D315A5">
        <w:t xml:space="preserve"> description. These descriptions convey what</w:t>
      </w:r>
      <w:r w:rsidR="00BB4222">
        <w:t xml:space="preserve"> message </w:t>
      </w:r>
      <w:r w:rsidRPr="00D315A5">
        <w:t>i</w:t>
      </w:r>
      <w:r w:rsidR="00BB4222">
        <w:t>s</w:t>
      </w:r>
      <w:r w:rsidRPr="00D315A5">
        <w:t xml:space="preserve"> the image</w:t>
      </w:r>
      <w:r w:rsidR="00BB4222">
        <w:t xml:space="preserve"> trying to relay. </w:t>
      </w:r>
      <w:r w:rsidR="00BB4222">
        <w:rPr>
          <w:bCs/>
        </w:rPr>
        <w:t>F</w:t>
      </w:r>
      <w:r w:rsidRPr="003970AA">
        <w:rPr>
          <w:bCs/>
        </w:rPr>
        <w:t>igure description</w:t>
      </w:r>
      <w:r w:rsidRPr="00D315A5">
        <w:t xml:space="preserve"> </w:t>
      </w:r>
      <w:r>
        <w:t xml:space="preserve">must be unformatted plain text less than </w:t>
      </w:r>
      <w:r w:rsidR="00BB4222">
        <w:t>100</w:t>
      </w:r>
      <w:r>
        <w:t xml:space="preserve"> characters long.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w:t>
      </w:r>
    </w:p>
    <w:p w14:paraId="7BE4F010" w14:textId="77777777" w:rsidR="005B434B" w:rsidRDefault="005B434B" w:rsidP="00BB4222">
      <w:pPr>
        <w:pStyle w:val="Head1"/>
        <w:numPr>
          <w:ilvl w:val="0"/>
          <w:numId w:val="0"/>
        </w:numPr>
        <w:ind w:left="360" w:hanging="360"/>
      </w:pPr>
      <w:r>
        <w:t>Citing Related Work</w:t>
      </w:r>
    </w:p>
    <w:p w14:paraId="1682F4B7" w14:textId="72773CE7" w:rsidR="00D07298" w:rsidRPr="001142BA" w:rsidRDefault="007A368F" w:rsidP="00CE370E">
      <w:pPr>
        <w:pStyle w:val="PostHeadPara"/>
      </w:pPr>
      <w:r>
        <w:t>Your references</w:t>
      </w:r>
      <w:r w:rsidR="005B434B" w:rsidRPr="003C3AB4">
        <w:t xml:space="preserve"> cite a variety of </w:t>
      </w:r>
      <w:r w:rsidR="005B434B">
        <w:t>journal, conference, and magazine articles</w:t>
      </w:r>
      <w:r w:rsidR="005B434B" w:rsidRPr="003C3AB4">
        <w:t xml:space="preserve"> to illustrate how they appear in the references section. </w:t>
      </w:r>
      <w:r w:rsidR="00BB4222">
        <w:t>References can also</w:t>
      </w:r>
      <w:r w:rsidR="005B434B" w:rsidRPr="003C3AB4">
        <w:t xml:space="preserve"> cite books, a technical report, an online reference, a software artifact, and a dataset.</w:t>
      </w:r>
      <w:r w:rsidR="00CE370E">
        <w:t xml:space="preserve"> </w:t>
      </w:r>
      <w:r w:rsidR="00D07298" w:rsidRPr="00D07298">
        <w:t>As you build your article, you should note where you will be placing citations. If you are using numbered citations and references, the reference number - "...as shown in [</w:t>
      </w:r>
      <w:r>
        <w:t>1</w:t>
      </w:r>
      <w:r w:rsidRPr="00D07298">
        <w:t>] ...</w:t>
      </w:r>
      <w:r w:rsidR="00D07298" w:rsidRPr="00D07298">
        <w:t>" is sufficient</w:t>
      </w:r>
      <w:r w:rsidR="00CE370E">
        <w:t xml:space="preserve"> (see next page)</w:t>
      </w:r>
      <w:r w:rsidR="00D07298" w:rsidRPr="00D07298">
        <w:t xml:space="preserve">. </w:t>
      </w:r>
    </w:p>
    <w:p w14:paraId="38F2CE5F" w14:textId="3301985E" w:rsidR="005B434B" w:rsidRDefault="005B434B" w:rsidP="005B434B">
      <w:pPr>
        <w:pStyle w:val="AckHead"/>
        <w:rPr>
          <w:lang w:eastAsia="en-US"/>
        </w:rPr>
      </w:pPr>
      <w:r>
        <w:lastRenderedPageBreak/>
        <w:t>ACKNOWLEDGMENTS</w:t>
      </w:r>
    </w:p>
    <w:p w14:paraId="55E3EDB3" w14:textId="41C1D327" w:rsidR="005B434B" w:rsidRDefault="005B434B" w:rsidP="005B434B">
      <w:pPr>
        <w:pStyle w:val="AckPara"/>
      </w:pPr>
      <w:r>
        <w:t xml:space="preserve">Acknowledgments are placed before the references. Add information about grants, awards, or other types of funding that you have received to </w:t>
      </w:r>
      <w:r w:rsidRPr="003B13D2">
        <w:t>support</w:t>
      </w:r>
      <w:r>
        <w:t xml:space="preserve"> your research. </w:t>
      </w:r>
    </w:p>
    <w:p w14:paraId="55D2CD02" w14:textId="43CE6884" w:rsidR="006B5C30" w:rsidRPr="006B5C30" w:rsidRDefault="006B5C30" w:rsidP="007A368F">
      <w:pPr>
        <w:pStyle w:val="Para"/>
        <w:ind w:firstLine="0"/>
      </w:pPr>
    </w:p>
    <w:p w14:paraId="130F9ED2" w14:textId="77777777" w:rsidR="005B434B" w:rsidRDefault="005B434B" w:rsidP="005B434B">
      <w:pPr>
        <w:pStyle w:val="ReferenceHead"/>
      </w:pPr>
      <w:r>
        <w:t>REFERENCES</w:t>
      </w:r>
    </w:p>
    <w:p w14:paraId="594C90A4" w14:textId="608C78A0" w:rsidR="005B434B" w:rsidRDefault="005B434B" w:rsidP="005B434B">
      <w:pPr>
        <w:pStyle w:val="Bibentry"/>
      </w:pPr>
    </w:p>
    <w:p w14:paraId="6955BFD0" w14:textId="07FC88D1" w:rsidR="005B434B" w:rsidRPr="00FD48C2" w:rsidRDefault="005B434B" w:rsidP="005B434B">
      <w:pPr>
        <w:pStyle w:val="Bibentry"/>
      </w:pPr>
    </w:p>
    <w:p w14:paraId="19AC7F68" w14:textId="7E19629C" w:rsidR="005B434B" w:rsidRPr="00FD48C2" w:rsidRDefault="005B434B" w:rsidP="005B434B">
      <w:pPr>
        <w:pStyle w:val="Bibentry"/>
      </w:pPr>
    </w:p>
    <w:p w14:paraId="6D908D2D" w14:textId="2EE8ECB7" w:rsidR="005B434B" w:rsidRPr="00FD48C2" w:rsidRDefault="005B434B" w:rsidP="005B434B">
      <w:pPr>
        <w:pStyle w:val="Bibentry"/>
      </w:pPr>
    </w:p>
    <w:p w14:paraId="5D84EBDC" w14:textId="38CDEDA4" w:rsidR="005B434B" w:rsidRDefault="005B434B" w:rsidP="005B434B">
      <w:pPr>
        <w:pStyle w:val="Bibentry"/>
      </w:pPr>
    </w:p>
    <w:p w14:paraId="4F594225" w14:textId="4F227927" w:rsidR="005B434B" w:rsidRDefault="005B434B" w:rsidP="005B434B">
      <w:pPr>
        <w:pStyle w:val="Bibentry"/>
      </w:pPr>
    </w:p>
    <w:p w14:paraId="2E4B5C82" w14:textId="788EBF6E" w:rsidR="005B434B" w:rsidRPr="008C40F0" w:rsidRDefault="005B434B" w:rsidP="005B434B">
      <w:pPr>
        <w:pStyle w:val="Bibentry"/>
      </w:pPr>
    </w:p>
    <w:p w14:paraId="1C28C39E" w14:textId="1752DF3E" w:rsidR="005B434B" w:rsidRPr="008C40F0" w:rsidRDefault="005B434B" w:rsidP="005B434B">
      <w:pPr>
        <w:pStyle w:val="Bibentry"/>
      </w:pPr>
    </w:p>
    <w:p w14:paraId="62E53673" w14:textId="614AFFCC" w:rsidR="005B434B" w:rsidRDefault="005B434B" w:rsidP="005B434B">
      <w:pPr>
        <w:pStyle w:val="Bibentry"/>
      </w:pPr>
    </w:p>
    <w:p w14:paraId="0E66C082" w14:textId="154430BE" w:rsidR="005B434B" w:rsidRDefault="005B434B" w:rsidP="005B434B">
      <w:pPr>
        <w:pStyle w:val="Bibentry"/>
      </w:pPr>
    </w:p>
    <w:p w14:paraId="16F3EFD4" w14:textId="740EB79F" w:rsidR="005B434B" w:rsidRDefault="005B434B" w:rsidP="005B434B">
      <w:pPr>
        <w:pStyle w:val="Bibentry"/>
      </w:pPr>
    </w:p>
    <w:p w14:paraId="48D8CCCA" w14:textId="64DFDB2B" w:rsidR="005B434B" w:rsidRPr="00BB4222" w:rsidRDefault="005B434B" w:rsidP="00BB4222">
      <w:pPr>
        <w:rPr>
          <w:rFonts w:ascii="Linux Biolinum O" w:eastAsia="Cambria" w:hAnsi="Linux Biolinum O" w:cs="Linux Biolinum O"/>
          <w:b/>
          <w:sz w:val="18"/>
          <w:szCs w:val="24"/>
        </w:rPr>
      </w:pPr>
      <w:bookmarkStart w:id="1" w:name="sbmn"/>
      <w:bookmarkEnd w:id="1"/>
    </w:p>
    <w:sectPr w:rsidR="005B434B" w:rsidRPr="00BB4222" w:rsidSect="000C6221">
      <w:footerReference w:type="default" r:id="rId7"/>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07AE7" w14:textId="77777777" w:rsidR="00B657BD" w:rsidRDefault="00B657BD" w:rsidP="005B434B">
      <w:pPr>
        <w:spacing w:after="0" w:line="240" w:lineRule="auto"/>
      </w:pPr>
      <w:r>
        <w:separator/>
      </w:r>
    </w:p>
  </w:endnote>
  <w:endnote w:type="continuationSeparator" w:id="0">
    <w:p w14:paraId="5590A7DB" w14:textId="77777777" w:rsidR="00B657BD" w:rsidRDefault="00B657BD" w:rsidP="005B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Biolinum O">
    <w:altName w:val="Times New Roman"/>
    <w:panose1 w:val="00000000000000000000"/>
    <w:charset w:val="00"/>
    <w:family w:val="auto"/>
    <w:notTrueType/>
    <w:pitch w:val="variable"/>
    <w:sig w:usb0="00000000" w:usb1="5000E5FB" w:usb2="0000002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nux Libertine O">
    <w:altName w:val="Times New Roman"/>
    <w:panose1 w:val="00000000000000000000"/>
    <w:charset w:val="00"/>
    <w:family w:val="auto"/>
    <w:notTrueType/>
    <w:pitch w:val="variable"/>
    <w:sig w:usb0="00000000" w:usb1="5200E5FB" w:usb2="0200002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Linux Libertine">
    <w:altName w:val="Cambria"/>
    <w:charset w:val="00"/>
    <w:family w:val="auto"/>
    <w:pitch w:val="variable"/>
    <w:sig w:usb0="E0000AFF" w:usb1="5200E5FB" w:usb2="02000020" w:usb3="00000000" w:csb0="000001BF" w:csb1="00000000"/>
  </w:font>
  <w:font w:name="Linux Biolinum">
    <w:altName w:val="Times New Roman"/>
    <w:charset w:val="00"/>
    <w:family w:val="auto"/>
    <w:pitch w:val="variable"/>
    <w:sig w:usb0="E0000AFF" w:usb1="5000E5FB" w:usb2="0000002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4DE6A" w14:textId="77777777" w:rsidR="007A368F" w:rsidRDefault="00737F1F" w:rsidP="00894B43">
    <w:pPr>
      <w:pStyle w:val="Footer"/>
      <w:jc w:val="center"/>
    </w:pPr>
    <w:r>
      <w:fldChar w:fldCharType="begin"/>
    </w:r>
    <w:r>
      <w:instrText xml:space="preserve"> PAGE   \* MERGEFORMAT </w:instrText>
    </w:r>
    <w:r>
      <w:fldChar w:fldCharType="separate"/>
    </w:r>
    <w:r w:rsidR="00854D22">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89273" w14:textId="77777777" w:rsidR="00B657BD" w:rsidRDefault="00B657BD" w:rsidP="005B434B">
      <w:pPr>
        <w:spacing w:after="0" w:line="240" w:lineRule="auto"/>
      </w:pPr>
      <w:r>
        <w:separator/>
      </w:r>
    </w:p>
  </w:footnote>
  <w:footnote w:type="continuationSeparator" w:id="0">
    <w:p w14:paraId="3F022284" w14:textId="77777777" w:rsidR="00B657BD" w:rsidRDefault="00B657BD" w:rsidP="005B434B">
      <w:pPr>
        <w:spacing w:after="0" w:line="240" w:lineRule="auto"/>
      </w:pPr>
      <w:r>
        <w:continuationSeparator/>
      </w:r>
    </w:p>
  </w:footnote>
  <w:footnote w:id="1">
    <w:p w14:paraId="0D465B45" w14:textId="62F64397" w:rsidR="005B434B" w:rsidRPr="003F4AF5" w:rsidRDefault="005B434B" w:rsidP="003F4AF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2DED"/>
    <w:multiLevelType w:val="multilevel"/>
    <w:tmpl w:val="F40E53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7F0B4D"/>
    <w:multiLevelType w:val="multilevel"/>
    <w:tmpl w:val="4D6825E8"/>
    <w:numStyleLink w:val="111111"/>
  </w:abstractNum>
  <w:abstractNum w:abstractNumId="2" w15:restartNumberingAfterBreak="0">
    <w:nsid w:val="2A263F6D"/>
    <w:multiLevelType w:val="singleLevel"/>
    <w:tmpl w:val="40090019"/>
    <w:lvl w:ilvl="0">
      <w:start w:val="1"/>
      <w:numFmt w:val="decimal"/>
      <w:lvlText w:val="%1."/>
      <w:lvlJc w:val="left"/>
      <w:pPr>
        <w:ind w:left="480" w:hanging="240"/>
      </w:pPr>
      <w:rPr>
        <w:rFonts w:hint="default"/>
      </w:rPr>
    </w:lvl>
  </w:abstractNum>
  <w:abstractNum w:abstractNumId="3" w15:restartNumberingAfterBreak="0">
    <w:nsid w:val="36662F61"/>
    <w:multiLevelType w:val="singleLevel"/>
    <w:tmpl w:val="40090019"/>
    <w:lvl w:ilvl="0">
      <w:start w:val="1"/>
      <w:numFmt w:val="decimal"/>
      <w:pStyle w:val="ListParagraph"/>
      <w:lvlText w:val="%1."/>
      <w:lvlJc w:val="left"/>
      <w:pPr>
        <w:ind w:left="480" w:hanging="240"/>
      </w:pPr>
      <w:rPr>
        <w:rFonts w:hint="default"/>
      </w:rPr>
    </w:lvl>
  </w:abstractNum>
  <w:abstractNum w:abstractNumId="4" w15:restartNumberingAfterBreak="0">
    <w:nsid w:val="36756063"/>
    <w:multiLevelType w:val="multilevel"/>
    <w:tmpl w:val="F75AE9DE"/>
    <w:lvl w:ilvl="0">
      <w:start w:val="1"/>
      <w:numFmt w:val="decimal"/>
      <w:pStyle w:val="Head1"/>
      <w:lvlText w:val="%1"/>
      <w:lvlJc w:val="left"/>
      <w:pPr>
        <w:ind w:left="360" w:hanging="360"/>
      </w:pPr>
      <w:rPr>
        <w:rFonts w:hint="default"/>
      </w:rPr>
    </w:lvl>
    <w:lvl w:ilvl="1">
      <w:start w:val="1"/>
      <w:numFmt w:val="decimal"/>
      <w:pStyle w:val="Head2"/>
      <w:lvlText w:val="%1.%2"/>
      <w:lvlJc w:val="left"/>
      <w:pPr>
        <w:ind w:left="360" w:hanging="360"/>
      </w:pPr>
      <w:rPr>
        <w:rFonts w:hint="default"/>
      </w:rPr>
    </w:lvl>
    <w:lvl w:ilvl="2">
      <w:start w:val="1"/>
      <w:numFmt w:val="decimal"/>
      <w:pStyle w:val="Head3"/>
      <w:lvlText w:val="%1.%2.%3"/>
      <w:lvlJc w:val="left"/>
      <w:pPr>
        <w:ind w:left="360" w:hanging="360"/>
      </w:pPr>
      <w:rPr>
        <w:rFonts w:hint="default"/>
      </w:rPr>
    </w:lvl>
    <w:lvl w:ilvl="3">
      <w:start w:val="1"/>
      <w:numFmt w:val="decimal"/>
      <w:pStyle w:val="Head4"/>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8B71091"/>
    <w:multiLevelType w:val="hybridMultilevel"/>
    <w:tmpl w:val="9768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3E22"/>
    <w:multiLevelType w:val="singleLevel"/>
    <w:tmpl w:val="40090019"/>
    <w:lvl w:ilvl="0">
      <w:start w:val="1"/>
      <w:numFmt w:val="decimal"/>
      <w:lvlText w:val="%1."/>
      <w:lvlJc w:val="left"/>
      <w:pPr>
        <w:ind w:left="480" w:hanging="240"/>
      </w:pPr>
      <w:rPr>
        <w:rFonts w:hint="default"/>
      </w:rPr>
    </w:lvl>
  </w:abstractNum>
  <w:abstractNum w:abstractNumId="7" w15:restartNumberingAfterBreak="0">
    <w:nsid w:val="48274591"/>
    <w:multiLevelType w:val="singleLevel"/>
    <w:tmpl w:val="40090019"/>
    <w:lvl w:ilvl="0">
      <w:start w:val="1"/>
      <w:numFmt w:val="decimal"/>
      <w:lvlText w:val="%1."/>
      <w:lvlJc w:val="left"/>
      <w:pPr>
        <w:ind w:left="480" w:hanging="240"/>
      </w:pPr>
      <w:rPr>
        <w:rFonts w:hint="default"/>
      </w:rPr>
    </w:lvl>
  </w:abstractNum>
  <w:abstractNum w:abstractNumId="8" w15:restartNumberingAfterBreak="0">
    <w:nsid w:val="4F4E3603"/>
    <w:multiLevelType w:val="hybridMultilevel"/>
    <w:tmpl w:val="B5609AD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15:restartNumberingAfterBreak="0">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669665FE"/>
    <w:multiLevelType w:val="hybridMultilevel"/>
    <w:tmpl w:val="1A3A63A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15:restartNumberingAfterBreak="0">
    <w:nsid w:val="6B514737"/>
    <w:multiLevelType w:val="singleLevel"/>
    <w:tmpl w:val="40090019"/>
    <w:lvl w:ilvl="0">
      <w:start w:val="1"/>
      <w:numFmt w:val="decimal"/>
      <w:lvlText w:val="%1."/>
      <w:lvlJc w:val="left"/>
      <w:pPr>
        <w:ind w:left="480" w:hanging="240"/>
      </w:pPr>
      <w:rPr>
        <w:rFonts w:hint="default"/>
      </w:rPr>
    </w:lvl>
  </w:abstractNum>
  <w:abstractNum w:abstractNumId="12" w15:restartNumberingAfterBreak="0">
    <w:nsid w:val="6BA328B1"/>
    <w:multiLevelType w:val="hybridMultilevel"/>
    <w:tmpl w:val="A0DA76F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15:restartNumberingAfterBreak="0">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C87F05"/>
    <w:multiLevelType w:val="hybridMultilevel"/>
    <w:tmpl w:val="4A10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4500080">
    <w:abstractNumId w:val="0"/>
  </w:num>
  <w:num w:numId="2" w16cid:durableId="1155533217">
    <w:abstractNumId w:val="13"/>
  </w:num>
  <w:num w:numId="3" w16cid:durableId="262685197">
    <w:abstractNumId w:val="9"/>
  </w:num>
  <w:num w:numId="4" w16cid:durableId="1364287659">
    <w:abstractNumId w:val="1"/>
  </w:num>
  <w:num w:numId="5" w16cid:durableId="179320662">
    <w:abstractNumId w:val="3"/>
  </w:num>
  <w:num w:numId="6" w16cid:durableId="833763642">
    <w:abstractNumId w:val="6"/>
  </w:num>
  <w:num w:numId="7" w16cid:durableId="749692672">
    <w:abstractNumId w:val="11"/>
  </w:num>
  <w:num w:numId="8" w16cid:durableId="1097559978">
    <w:abstractNumId w:val="2"/>
  </w:num>
  <w:num w:numId="9" w16cid:durableId="957564624">
    <w:abstractNumId w:val="7"/>
  </w:num>
  <w:num w:numId="10" w16cid:durableId="307127358">
    <w:abstractNumId w:val="14"/>
  </w:num>
  <w:num w:numId="11" w16cid:durableId="1229346924">
    <w:abstractNumId w:val="5"/>
  </w:num>
  <w:num w:numId="12" w16cid:durableId="410008796">
    <w:abstractNumId w:val="12"/>
  </w:num>
  <w:num w:numId="13" w16cid:durableId="503399229">
    <w:abstractNumId w:val="8"/>
  </w:num>
  <w:num w:numId="14" w16cid:durableId="1215502089">
    <w:abstractNumId w:val="4"/>
  </w:num>
  <w:num w:numId="15" w16cid:durableId="5590223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34B"/>
    <w:rsid w:val="00054E0A"/>
    <w:rsid w:val="00080C59"/>
    <w:rsid w:val="0008391F"/>
    <w:rsid w:val="0009314B"/>
    <w:rsid w:val="000D6541"/>
    <w:rsid w:val="000F4E3C"/>
    <w:rsid w:val="001142BA"/>
    <w:rsid w:val="001754DD"/>
    <w:rsid w:val="001B633D"/>
    <w:rsid w:val="001C6FC6"/>
    <w:rsid w:val="001D3CDD"/>
    <w:rsid w:val="0022111E"/>
    <w:rsid w:val="0023048B"/>
    <w:rsid w:val="00231DBC"/>
    <w:rsid w:val="002601C2"/>
    <w:rsid w:val="00277C30"/>
    <w:rsid w:val="0029158F"/>
    <w:rsid w:val="00292C1F"/>
    <w:rsid w:val="00296257"/>
    <w:rsid w:val="002C37CC"/>
    <w:rsid w:val="002E204E"/>
    <w:rsid w:val="002F58C9"/>
    <w:rsid w:val="002F5B40"/>
    <w:rsid w:val="00340671"/>
    <w:rsid w:val="003756D0"/>
    <w:rsid w:val="00383AB3"/>
    <w:rsid w:val="003A253B"/>
    <w:rsid w:val="003F4AF5"/>
    <w:rsid w:val="00457C1D"/>
    <w:rsid w:val="004923DD"/>
    <w:rsid w:val="00547F6A"/>
    <w:rsid w:val="005B434B"/>
    <w:rsid w:val="005C3913"/>
    <w:rsid w:val="006B5C30"/>
    <w:rsid w:val="00720F9D"/>
    <w:rsid w:val="00737F1F"/>
    <w:rsid w:val="007A368F"/>
    <w:rsid w:val="007B36F5"/>
    <w:rsid w:val="007E20EF"/>
    <w:rsid w:val="0081437E"/>
    <w:rsid w:val="008171A7"/>
    <w:rsid w:val="00854D22"/>
    <w:rsid w:val="00884E06"/>
    <w:rsid w:val="008D14C0"/>
    <w:rsid w:val="00920182"/>
    <w:rsid w:val="009641B8"/>
    <w:rsid w:val="009B76D7"/>
    <w:rsid w:val="009F684F"/>
    <w:rsid w:val="00A27A9F"/>
    <w:rsid w:val="00A3685D"/>
    <w:rsid w:val="00A55475"/>
    <w:rsid w:val="00A6011A"/>
    <w:rsid w:val="00AD6C5E"/>
    <w:rsid w:val="00AF5390"/>
    <w:rsid w:val="00B40EB1"/>
    <w:rsid w:val="00B657BD"/>
    <w:rsid w:val="00BB2C96"/>
    <w:rsid w:val="00BB4222"/>
    <w:rsid w:val="00BD04E6"/>
    <w:rsid w:val="00CE370E"/>
    <w:rsid w:val="00D07298"/>
    <w:rsid w:val="00DA1CE2"/>
    <w:rsid w:val="00E037CD"/>
    <w:rsid w:val="00E55E8D"/>
    <w:rsid w:val="00E8234D"/>
    <w:rsid w:val="00E92194"/>
    <w:rsid w:val="00EF5BB9"/>
    <w:rsid w:val="00F07897"/>
    <w:rsid w:val="00F46728"/>
    <w:rsid w:val="00F570F1"/>
    <w:rsid w:val="00F6354E"/>
    <w:rsid w:val="00FD2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2CB6F"/>
  <w15:chartTrackingRefBased/>
  <w15:docId w15:val="{0EF8B8BE-2895-48C3-BC19-C1E60275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gureCaptionChar">
    <w:name w:val="FigureCaption Char"/>
    <w:link w:val="FigureCaption"/>
    <w:locked/>
    <w:rsid w:val="005B434B"/>
    <w:rPr>
      <w:rFonts w:ascii="Linux Biolinum O" w:eastAsia="Cambria" w:hAnsi="Linux Biolinum O" w:cs="Linux Biolinum O"/>
      <w:sz w:val="16"/>
      <w:lang w:eastAsia="ja-JP"/>
    </w:rPr>
  </w:style>
  <w:style w:type="paragraph" w:customStyle="1" w:styleId="FigureCaption">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Normal"/>
    <w:rsid w:val="005B434B"/>
    <w:pPr>
      <w:keepNext/>
      <w:spacing w:after="200" w:line="225" w:lineRule="atLeast"/>
      <w:jc w:val="center"/>
    </w:pPr>
    <w:rPr>
      <w:rFonts w:ascii="Linux Libertine O" w:eastAsia="Cambria" w:hAnsi="Linux Libertine O" w:cs="Linux Libertine O"/>
      <w:sz w:val="18"/>
      <w:szCs w:val="24"/>
    </w:rPr>
  </w:style>
  <w:style w:type="paragraph" w:styleId="ListParagraph">
    <w:name w:val="List Paragraph"/>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Heading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Heading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Normal"/>
    <w:next w:val="ParaContinue"/>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Hyperlink">
    <w:name w:val="Hyperlink"/>
    <w:rsid w:val="005B434B"/>
    <w:rPr>
      <w:rFonts w:ascii="Linux Libertine O" w:hAnsi="Linux Libertine O" w:cs="Linux Libertine O" w:hint="default"/>
      <w:color w:val="0000FF"/>
      <w:u w:val="single"/>
    </w:rPr>
  </w:style>
  <w:style w:type="paragraph" w:styleId="Subtitle">
    <w:name w:val="Subtitle"/>
    <w:basedOn w:val="Normal"/>
    <w:next w:val="Normal"/>
    <w:link w:val="SubtitleChar"/>
    <w:qFormat/>
    <w:rsid w:val="005B434B"/>
    <w:pPr>
      <w:spacing w:after="360" w:line="333" w:lineRule="atLeast"/>
    </w:pPr>
    <w:rPr>
      <w:rFonts w:ascii="Linux Biolinum O" w:eastAsia="MS Gothic" w:hAnsi="Linux Biolinum O" w:cs="Linux Biolinum O"/>
      <w:iCs/>
      <w:sz w:val="18"/>
      <w:szCs w:val="24"/>
    </w:rPr>
  </w:style>
  <w:style w:type="character" w:customStyle="1" w:styleId="SubtitleChar">
    <w:name w:val="Subtitle Char"/>
    <w:basedOn w:val="DefaultParagraphFont"/>
    <w:link w:val="Subtitle"/>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DefaultParagraphFont"/>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Normal"/>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Normal"/>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Normal"/>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Normal"/>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Normal"/>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Normal"/>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Normal"/>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Normal"/>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Normal"/>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Footer">
    <w:name w:val="footer"/>
    <w:basedOn w:val="Normal"/>
    <w:link w:val="FooterChar"/>
    <w:uiPriority w:val="99"/>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FooterChar">
    <w:name w:val="Footer Char"/>
    <w:basedOn w:val="DefaultParagraphFont"/>
    <w:link w:val="Footer"/>
    <w:uiPriority w:val="99"/>
    <w:rsid w:val="005B434B"/>
    <w:rPr>
      <w:rFonts w:ascii="Linux Libertine O" w:eastAsia="MS Mincho" w:hAnsi="Linux Libertine O" w:cs="Linux Libertine O"/>
      <w:sz w:val="18"/>
      <w:szCs w:val="24"/>
      <w:lang w:eastAsia="ja-JP"/>
    </w:rPr>
  </w:style>
  <w:style w:type="numbering" w:styleId="111111">
    <w:name w:val="Outline List 2"/>
    <w:basedOn w:val="NoList"/>
    <w:uiPriority w:val="99"/>
    <w:semiHidden/>
    <w:unhideWhenUsed/>
    <w:rsid w:val="005B434B"/>
    <w:pPr>
      <w:numPr>
        <w:numId w:val="2"/>
      </w:numPr>
    </w:pPr>
  </w:style>
  <w:style w:type="table" w:styleId="TableGrid">
    <w:name w:val="Table Grid"/>
    <w:basedOn w:val="TableNormal"/>
    <w:uiPriority w:val="59"/>
    <w:rsid w:val="005B434B"/>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DefaultParagraphFont"/>
    <w:link w:val="CCSHead"/>
    <w:rsid w:val="005B434B"/>
    <w:rPr>
      <w:rFonts w:ascii="Linux Libertine O" w:eastAsia="Cambria" w:hAnsi="Linux Libertine O" w:cs="Linux Libertine O"/>
      <w:b/>
      <w:sz w:val="16"/>
    </w:rPr>
  </w:style>
  <w:style w:type="character" w:customStyle="1" w:styleId="KeyWordHeadchar">
    <w:name w:val="KeyWordHead char"/>
    <w:basedOn w:val="DefaultParagraphFont"/>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DefaultParagraphFont"/>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DefaultParagraphFont"/>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Heading1Char">
    <w:name w:val="Heading 1 Char"/>
    <w:basedOn w:val="DefaultParagraphFont"/>
    <w:link w:val="Heading1"/>
    <w:uiPriority w:val="9"/>
    <w:rsid w:val="005B434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DefaultParagraphFont"/>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Normal"/>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Normal"/>
    <w:link w:val="TableFootnoteChar"/>
    <w:rsid w:val="005C3913"/>
    <w:pPr>
      <w:spacing w:after="200" w:line="240" w:lineRule="auto"/>
    </w:pPr>
    <w:rPr>
      <w:rFonts w:eastAsia="Cambria"/>
    </w:rPr>
  </w:style>
  <w:style w:type="paragraph" w:styleId="FootnoteText">
    <w:name w:val="footnote text"/>
    <w:basedOn w:val="Normal"/>
    <w:link w:val="FootnoteTextChar"/>
    <w:uiPriority w:val="99"/>
    <w:semiHidden/>
    <w:unhideWhenUsed/>
    <w:rsid w:val="00BB2C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2C96"/>
    <w:rPr>
      <w:sz w:val="20"/>
      <w:szCs w:val="20"/>
    </w:rPr>
  </w:style>
  <w:style w:type="paragraph" w:styleId="Header">
    <w:name w:val="header"/>
    <w:basedOn w:val="Normal"/>
    <w:link w:val="HeaderChar"/>
    <w:uiPriority w:val="99"/>
    <w:unhideWhenUsed/>
    <w:rsid w:val="003F4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8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551568A9CE2544A877627B03CEA71DE" ma:contentTypeVersion="19" ma:contentTypeDescription="Crear nuevo documento." ma:contentTypeScope="" ma:versionID="e234ba5f03345bd7552fa0793e127c44">
  <xsd:schema xmlns:xsd="http://www.w3.org/2001/XMLSchema" xmlns:xs="http://www.w3.org/2001/XMLSchema" xmlns:p="http://schemas.microsoft.com/office/2006/metadata/properties" xmlns:ns2="2dbcf81e-16c3-42b1-a2a7-c740d8147e28" xmlns:ns3="12df54be-f868-40a2-8c4d-3208115b29fb" targetNamespace="http://schemas.microsoft.com/office/2006/metadata/properties" ma:root="true" ma:fieldsID="c8cd18de1cd97903ad3cd60f1898406b" ns2:_="" ns3:_="">
    <xsd:import namespace="2dbcf81e-16c3-42b1-a2a7-c740d8147e28"/>
    <xsd:import namespace="12df54be-f868-40a2-8c4d-3208115b29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Implantado" minOccurs="0"/>
                <xsd:element ref="ns2:Implantac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cf81e-16c3-42b1-a2a7-c740d8147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plantado" ma:index="20" nillable="true" ma:displayName="Implantado" ma:format="Dropdown" ma:internalName="Implantado">
      <xsd:simpleType>
        <xsd:restriction base="dms:Choice">
          <xsd:enumeration value="Opción 1]D;]A;Opción 2]D;]A;Opción 3"/>
        </xsd:restriction>
      </xsd:simpleType>
    </xsd:element>
    <xsd:element name="Implantacion" ma:index="21" nillable="true" ma:displayName="Implantacion" ma:default="0" ma:format="Dropdown" ma:internalName="Implantacion">
      <xsd:simpleType>
        <xsd:restriction base="dms:Boolea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ff05a19-e5b5-4bfd-95c4-e21d50bf0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df54be-f868-40a2-8c4d-3208115b29f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5" nillable="true" ma:displayName="Taxonomy Catch All Column" ma:hidden="true" ma:list="{170bc80c-6d7a-4b9b-a58b-91ba8be70c9e}" ma:internalName="TaxCatchAll" ma:showField="CatchAllData" ma:web="12df54be-f868-40a2-8c4d-3208115b29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97AF3D-3B64-40A9-AE31-61F38AF9F358}"/>
</file>

<file path=customXml/itemProps2.xml><?xml version="1.0" encoding="utf-8"?>
<ds:datastoreItem xmlns:ds="http://schemas.openxmlformats.org/officeDocument/2006/customXml" ds:itemID="{C60C094D-0B2C-4AB7-A98F-9BCA3A310E8F}"/>
</file>

<file path=docProps/app.xml><?xml version="1.0" encoding="utf-8"?>
<Properties xmlns="http://schemas.openxmlformats.org/officeDocument/2006/extended-properties" xmlns:vt="http://schemas.openxmlformats.org/officeDocument/2006/docPropsVTypes">
  <Template>Normal.dotm</Template>
  <TotalTime>29</TotalTime>
  <Pages>3</Pages>
  <Words>508</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Kari Heikkinen</cp:lastModifiedBy>
  <cp:revision>5</cp:revision>
  <dcterms:created xsi:type="dcterms:W3CDTF">2023-10-18T10:45:00Z</dcterms:created>
  <dcterms:modified xsi:type="dcterms:W3CDTF">2023-10-18T11:03:00Z</dcterms:modified>
</cp:coreProperties>
</file>